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96DA" w14:textId="60FB9583" w:rsidR="00620F3D" w:rsidRPr="00620F3D" w:rsidRDefault="00620F3D" w:rsidP="00620F3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10"/>
          <w:kern w:val="28"/>
          <w:sz w:val="24"/>
          <w:szCs w:val="24"/>
        </w:rPr>
      </w:pPr>
      <w:r w:rsidRPr="00620F3D">
        <w:rPr>
          <w:rFonts w:ascii="Times New Roman" w:eastAsia="Times New Roman" w:hAnsi="Times New Roman" w:cs="Times New Roman"/>
          <w:b/>
          <w:color w:val="000000"/>
          <w:spacing w:val="-10"/>
          <w:kern w:val="28"/>
          <w:sz w:val="24"/>
          <w:szCs w:val="24"/>
        </w:rPr>
        <w:t>TÍTULO DO TRABALHO APRESENTADO EM NEGRITO E CENTRALIZADO</w:t>
      </w:r>
    </w:p>
    <w:p w14:paraId="20500739" w14:textId="77777777" w:rsidR="00620F3D" w:rsidRPr="00620F3D" w:rsidRDefault="00620F3D" w:rsidP="00620F3D">
      <w:pPr>
        <w:numPr>
          <w:ilvl w:val="1"/>
          <w:numId w:val="0"/>
        </w:numPr>
        <w:spacing w:after="0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</w:p>
    <w:p w14:paraId="7B5C20A1" w14:textId="58611ADA" w:rsidR="00620F3D" w:rsidRPr="00620F3D" w:rsidRDefault="00620F3D" w:rsidP="00620F3D">
      <w:pPr>
        <w:numPr>
          <w:ilvl w:val="1"/>
          <w:numId w:val="0"/>
        </w:numPr>
        <w:spacing w:after="0"/>
        <w:jc w:val="center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620F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Nome do Autor e Coautores (em número máximo de 07 participantes), iniciando pelo SOBRENOME seguido pelo nome, sendo os autores separados por ponto e vírgula</w:t>
      </w:r>
    </w:p>
    <w:p w14:paraId="185CAF03" w14:textId="77777777" w:rsidR="00620F3D" w:rsidRPr="00620F3D" w:rsidRDefault="00620F3D" w:rsidP="005859A8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1</w:t>
      </w: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t>Nome do cargo ou função e da instituição de cada um dos participantes</w:t>
      </w:r>
    </w:p>
    <w:p w14:paraId="36B2B692" w14:textId="77777777" w:rsidR="00620F3D" w:rsidRPr="00620F3D" w:rsidRDefault="00620F3D" w:rsidP="005859A8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t>Nome do cargo ou função e da instituição de cada um dos participantes</w:t>
      </w:r>
    </w:p>
    <w:p w14:paraId="0112C686" w14:textId="77777777" w:rsidR="00620F3D" w:rsidRPr="00620F3D" w:rsidRDefault="00620F3D" w:rsidP="005859A8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t>Nome do cargo ou função e da instituição de cada um dos participantes</w:t>
      </w:r>
    </w:p>
    <w:p w14:paraId="035753C1" w14:textId="1223B063" w:rsidR="00620F3D" w:rsidRPr="00620F3D" w:rsidRDefault="00620F3D" w:rsidP="005859A8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t>E-mail de contato pro principal autor</w:t>
      </w:r>
    </w:p>
    <w:p w14:paraId="461F8053" w14:textId="77777777" w:rsidR="00620F3D" w:rsidRP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</w:p>
    <w:p w14:paraId="4856C118" w14:textId="3931CA02" w:rsidR="00620F3D" w:rsidRP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  <w:r w:rsidRPr="00620F3D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>Resumo</w:t>
      </w:r>
    </w:p>
    <w:p w14:paraId="433A9B53" w14:textId="77777777" w:rsidR="00620F3D" w:rsidRPr="00620F3D" w:rsidRDefault="00620F3D" w:rsidP="00620F3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t>Resumo em único parágrafo justificado, com 300 a 600 caracteres sem espaço ou 700 caracteres com espaço. Poderão ser submetidos à avaliação trabalhos de pesquisas científicas e tecnológicas, experiências e/ou práticas de ensino-aprendizagem e relatos de casos ou experiências, que estejam de acordo com as normas do evento, inscritos por estudantes e professores do Ensino Técnico ou Profissionalizante, estudantes de Graduação ou Pós-graduação, docentes do Ensino Superior, pesquisadores, profissionais de Zoológicos ou Aquários, órgãos do governo e outros profissionais que atuem com animais silvestres, nas seguintes áreas de conhecimento</w:t>
      </w:r>
    </w:p>
    <w:p w14:paraId="10F2A18F" w14:textId="77777777" w:rsidR="00620F3D" w:rsidRP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</w:p>
    <w:p w14:paraId="3A6589C8" w14:textId="718185B0" w:rsidR="00620F3D" w:rsidRP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</w:pPr>
      <w:r w:rsidRPr="00620F3D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>Palavras-chave:</w:t>
      </w:r>
      <w:r w:rsidRPr="00620F3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separadas entre si por ponto, seguindo em ordem alfabética, sendo no mínimo três e no máximo cinco palavras</w:t>
      </w:r>
    </w:p>
    <w:p w14:paraId="723B8C47" w14:textId="77777777" w:rsidR="00620F3D" w:rsidRP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</w:p>
    <w:p w14:paraId="64639432" w14:textId="7E327EE8" w:rsidR="00620F3D" w:rsidRP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  <w:r w:rsidRPr="00620F3D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>Introdução</w:t>
      </w:r>
    </w:p>
    <w:p w14:paraId="5B393A7F" w14:textId="77777777" w:rsidR="00620F3D" w:rsidRPr="00620F3D" w:rsidRDefault="00620F3D" w:rsidP="00620F3D">
      <w:pPr>
        <w:spacing w:after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t>Poderão ser submetidos à avaliação trabalhos de pesquisas científicas e tecnológicas, experiências e/ou práticas de ensino-aprendizagem e relatos de casos ou experiências, que estejam de acordo com as normas do evento, inscritos por estudantes e professores do Ensino Técnico ou Profissionalizante, estudantes de Graduação ou Pós-graduação, docentes do Ensino Superior, pesquisadores, profissionais de Zoológicos ou Aquários, órgãos do governo e outros profissionais que atuem com animais silvestres, nas seguintes áreas de conhecimento: A) Biologia B) Comportamento e bem-estar animal C) Medicina veterinária D) Educação ambiental E) Nutrição animal F) Gestão de zoológicos e aquário.</w:t>
      </w:r>
    </w:p>
    <w:p w14:paraId="3D860F66" w14:textId="77777777" w:rsidR="00620F3D" w:rsidRPr="00116C78" w:rsidRDefault="00620F3D" w:rsidP="00116C78">
      <w:pPr>
        <w:spacing w:after="0"/>
        <w:ind w:firstLine="708"/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</w:pPr>
      <w:r w:rsidRPr="00116C78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O trabalho não deve ultrapassar 3 páginas, contando com todos os seus elementos.</w:t>
      </w:r>
    </w:p>
    <w:p w14:paraId="047D2121" w14:textId="77777777" w:rsid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</w:p>
    <w:p w14:paraId="5B09A028" w14:textId="53732C73" w:rsidR="00620F3D" w:rsidRP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  <w:r w:rsidRPr="00620F3D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>Objetivos</w:t>
      </w:r>
    </w:p>
    <w:p w14:paraId="1B521226" w14:textId="77777777" w:rsidR="00620F3D" w:rsidRPr="00620F3D" w:rsidRDefault="00620F3D" w:rsidP="00620F3D">
      <w:pPr>
        <w:spacing w:after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t>Gráficos, tabelas e imagens poderão ser inseridos no trabalho, mas não são elementos obrigatórios. Quando da utilização destes elementos, torna-se obrigatória a citação destes previamente no texto. Estas ilustrações (tabelas, fotos, gráficos) deverão apresentar títulos numerados na parte superior e a fonte na parte inferior, com letra Times New Roman, tamanho 10. Além disso, as imagens devem ser legíveis e com boa resolução: 300dpi/jpeg.</w:t>
      </w:r>
    </w:p>
    <w:p w14:paraId="17DAA74C" w14:textId="77777777" w:rsid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</w:p>
    <w:p w14:paraId="368EF9B2" w14:textId="4F6CB14D" w:rsidR="00620F3D" w:rsidRP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  <w:r w:rsidRPr="00620F3D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>Metodologia</w:t>
      </w:r>
    </w:p>
    <w:p w14:paraId="260DFCDB" w14:textId="77777777" w:rsidR="00620F3D" w:rsidRPr="00620F3D" w:rsidRDefault="00620F3D" w:rsidP="00620F3D">
      <w:pPr>
        <w:spacing w:after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t>O participante, ao efetivar a submissão de trabalho(s), concorda com todas as regras do evento e autoriza a publicação do(s) mesmo(s) nos Anais, sendo de sua total responsabilidade o conteúdo apresentado.</w:t>
      </w:r>
    </w:p>
    <w:p w14:paraId="01AA1336" w14:textId="77777777" w:rsidR="00620F3D" w:rsidRPr="00620F3D" w:rsidRDefault="00620F3D" w:rsidP="00620F3D">
      <w:pPr>
        <w:spacing w:after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AFB430" w14:textId="77777777" w:rsidR="00620F3D" w:rsidRPr="00620F3D" w:rsidRDefault="00620F3D" w:rsidP="00620F3D">
      <w:pPr>
        <w:spacing w:after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A090C6" w14:textId="77777777" w:rsidR="00620F3D" w:rsidRPr="00620F3D" w:rsidRDefault="00620F3D" w:rsidP="00620F3D">
      <w:pPr>
        <w:spacing w:after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Serão consideradas somente contribuições científicas originais e enquadradas no escopo do evento, sendo vedada a submissão de trabalhos e pesquisas em fase de planejamento ou já publicados.</w:t>
      </w:r>
    </w:p>
    <w:p w14:paraId="48C9CFC0" w14:textId="77777777" w:rsid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</w:p>
    <w:p w14:paraId="11DEBA33" w14:textId="301C4D2F" w:rsidR="00620F3D" w:rsidRP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  <w:r w:rsidRPr="00620F3D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>Resultados e Discussão</w:t>
      </w:r>
    </w:p>
    <w:p w14:paraId="2899E7D5" w14:textId="77777777" w:rsidR="00620F3D" w:rsidRPr="00620F3D" w:rsidRDefault="00620F3D" w:rsidP="00620F3D">
      <w:pPr>
        <w:spacing w:after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t>Serão aceitos no máximo três trabalhos por inscrição (aceitaremos trabalhos de autores ou coautores desde que inscritos no evento e preenchidos em formulários separadamente), sendo que a submissão dos mesmos somente poderá ser feita após o pagamento da taxa de inscrição e recebimento da confirmação de inscrição no evento, que deverá ser anexada ao formulário de submissão. Após recebimento e avaliação dos trabalhos, estes poderão ser deferidos ou enviados com as recomendações dos avaliadores da Comissão Científica para correção, quando necessário</w:t>
      </w:r>
    </w:p>
    <w:p w14:paraId="3EC35E44" w14:textId="77777777" w:rsid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</w:p>
    <w:p w14:paraId="335F9DC9" w14:textId="0133E420" w:rsidR="00620F3D" w:rsidRP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  <w:r w:rsidRPr="00620F3D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>Conclusão</w:t>
      </w:r>
    </w:p>
    <w:p w14:paraId="763505D4" w14:textId="77777777" w:rsidR="00620F3D" w:rsidRPr="00620F3D" w:rsidRDefault="00620F3D" w:rsidP="00620F3D">
      <w:pPr>
        <w:spacing w:after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t>Após recebimento e avaliação dos trabalhos, estes poderão ser deferidos ou enviados com as recomendações dos avaliadores da Comissão Científica para correção, quando necessário. Nestes casos, o retorno deverá ser feito dentro do prazo informado no calendário geral, caso contrário o trabalho será indeferido automaticamente. Uma vez aceito, o trabalho representa um compromisso definido do(s) autor(es) em apresentá-lo durante o Congresso, conforme metodologia encaminhada após aprovação, sob penalidade de não ser publicado nos Anais se houver ausência da apresentação.</w:t>
      </w:r>
    </w:p>
    <w:p w14:paraId="02ECAB77" w14:textId="77777777" w:rsid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</w:p>
    <w:p w14:paraId="6B2D7FBD" w14:textId="68042AD9" w:rsidR="00620F3D" w:rsidRPr="00620F3D" w:rsidRDefault="00620F3D" w:rsidP="00620F3D">
      <w:pPr>
        <w:numPr>
          <w:ilvl w:val="1"/>
          <w:numId w:val="0"/>
        </w:numPr>
        <w:spacing w:after="0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</w:pPr>
      <w:r w:rsidRPr="00620F3D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>Referências</w:t>
      </w:r>
    </w:p>
    <w:p w14:paraId="4B8A5AE3" w14:textId="77777777" w:rsidR="00620F3D" w:rsidRPr="00620F3D" w:rsidRDefault="00620F3D" w:rsidP="00620F3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0F3D">
        <w:rPr>
          <w:rFonts w:ascii="Times New Roman" w:eastAsia="Calibri" w:hAnsi="Times New Roman" w:cs="Times New Roman"/>
          <w:color w:val="000000"/>
          <w:sz w:val="24"/>
          <w:szCs w:val="24"/>
        </w:rPr>
        <w:t>A citação das referências deve seguir as normas ABNT – NBR 6023.</w:t>
      </w:r>
    </w:p>
    <w:p w14:paraId="0224BC62" w14:textId="77777777" w:rsidR="00620F3D" w:rsidRPr="00620F3D" w:rsidRDefault="00620F3D" w:rsidP="00620F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20F3D" w:rsidRPr="00620F3D" w:rsidSect="00620F3D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B305" w14:textId="77777777" w:rsidR="002A4879" w:rsidRDefault="002A4879" w:rsidP="00620F3D">
      <w:pPr>
        <w:spacing w:after="0"/>
      </w:pPr>
      <w:r>
        <w:separator/>
      </w:r>
    </w:p>
  </w:endnote>
  <w:endnote w:type="continuationSeparator" w:id="0">
    <w:p w14:paraId="36A70614" w14:textId="77777777" w:rsidR="002A4879" w:rsidRDefault="002A4879" w:rsidP="00620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30A6" w14:textId="77777777" w:rsidR="002A4879" w:rsidRDefault="002A4879" w:rsidP="00620F3D">
      <w:pPr>
        <w:spacing w:after="0"/>
      </w:pPr>
      <w:r>
        <w:separator/>
      </w:r>
    </w:p>
  </w:footnote>
  <w:footnote w:type="continuationSeparator" w:id="0">
    <w:p w14:paraId="5BB15FD5" w14:textId="77777777" w:rsidR="002A4879" w:rsidRDefault="002A4879" w:rsidP="00620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C235" w14:textId="6D58D8D9" w:rsidR="00620F3D" w:rsidRDefault="00620F3D">
    <w:pPr>
      <w:pStyle w:val="Cabealho"/>
    </w:pPr>
    <w:r w:rsidRPr="00620F3D">
      <w:rPr>
        <w:noProof/>
      </w:rPr>
      <w:drawing>
        <wp:anchor distT="0" distB="0" distL="114300" distR="114300" simplePos="0" relativeHeight="251658240" behindDoc="0" locked="0" layoutInCell="1" allowOverlap="1" wp14:anchorId="0483E536" wp14:editId="39FAE62B">
          <wp:simplePos x="0" y="0"/>
          <wp:positionH relativeFrom="page">
            <wp:posOffset>133350</wp:posOffset>
          </wp:positionH>
          <wp:positionV relativeFrom="paragraph">
            <wp:posOffset>-431165</wp:posOffset>
          </wp:positionV>
          <wp:extent cx="7315200" cy="1044633"/>
          <wp:effectExtent l="0" t="0" r="0" b="3175"/>
          <wp:wrapNone/>
          <wp:docPr id="9" name="Imagem 8">
            <a:extLst xmlns:a="http://schemas.openxmlformats.org/drawingml/2006/main">
              <a:ext uri="{FF2B5EF4-FFF2-40B4-BE49-F238E27FC236}">
                <a16:creationId xmlns:a16="http://schemas.microsoft.com/office/drawing/2014/main" id="{AAB7FC55-EE04-459D-99F4-F7BAB4BBEA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id="{AAB7FC55-EE04-459D-99F4-F7BAB4BBEA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7315200" cy="1044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328207" w14:textId="77777777" w:rsidR="00620F3D" w:rsidRDefault="00620F3D">
    <w:pPr>
      <w:pStyle w:val="Cabealho"/>
    </w:pPr>
  </w:p>
  <w:p w14:paraId="4497E527" w14:textId="77777777" w:rsidR="00620F3D" w:rsidRDefault="00620F3D">
    <w:pPr>
      <w:pStyle w:val="Cabealho"/>
    </w:pPr>
  </w:p>
  <w:p w14:paraId="12CE076F" w14:textId="77777777" w:rsidR="00620F3D" w:rsidRDefault="00620F3D">
    <w:pPr>
      <w:pStyle w:val="Cabealho"/>
    </w:pPr>
  </w:p>
  <w:p w14:paraId="69991089" w14:textId="77777777" w:rsidR="00620F3D" w:rsidRDefault="00620F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3D"/>
    <w:rsid w:val="00080F6D"/>
    <w:rsid w:val="00116C78"/>
    <w:rsid w:val="002A4879"/>
    <w:rsid w:val="003672B3"/>
    <w:rsid w:val="00460EDB"/>
    <w:rsid w:val="0046595A"/>
    <w:rsid w:val="00557B18"/>
    <w:rsid w:val="005859A8"/>
    <w:rsid w:val="00620F3D"/>
    <w:rsid w:val="00623175"/>
    <w:rsid w:val="00677437"/>
    <w:rsid w:val="00A55664"/>
    <w:rsid w:val="00A74DAD"/>
    <w:rsid w:val="00C8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38369"/>
  <w15:chartTrackingRefBased/>
  <w15:docId w15:val="{A975BEC3-EE69-4620-A855-BC614F78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6D"/>
    <w:pPr>
      <w:spacing w:after="120" w:line="240" w:lineRule="auto"/>
      <w:jc w:val="both"/>
    </w:pPr>
    <w:rPr>
      <w:rFonts w:ascii="Arial" w:hAnsi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20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0F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0F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0F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0F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0F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0F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0F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0F3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0F3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0F3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0F3D"/>
    <w:rPr>
      <w:rFonts w:eastAsiaTheme="majorEastAsia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0F3D"/>
    <w:rPr>
      <w:rFonts w:eastAsiaTheme="majorEastAsia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0F3D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0F3D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0F3D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0F3D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620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0F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0F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0F3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620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0F3D"/>
    <w:rPr>
      <w:rFonts w:ascii="Arial" w:hAnsi="Arial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PargrafodaLista">
    <w:name w:val="List Paragraph"/>
    <w:basedOn w:val="Normal"/>
    <w:uiPriority w:val="34"/>
    <w:qFormat/>
    <w:rsid w:val="00620F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0F3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0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0F3D"/>
    <w:rPr>
      <w:rFonts w:ascii="Arial" w:hAnsi="Arial"/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RefernciaIntensa">
    <w:name w:val="Intense Reference"/>
    <w:basedOn w:val="Fontepargpadro"/>
    <w:uiPriority w:val="32"/>
    <w:qFormat/>
    <w:rsid w:val="00620F3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20F3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0F3D"/>
    <w:rPr>
      <w:rFonts w:ascii="Arial" w:hAnsi="Arial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20F3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0F3D"/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ESPIRITO SANTO DE MELLO FP000722</dc:creator>
  <cp:keywords/>
  <dc:description/>
  <cp:lastModifiedBy>Franciele Oliveira</cp:lastModifiedBy>
  <cp:revision>2</cp:revision>
  <dcterms:created xsi:type="dcterms:W3CDTF">2026-01-29T23:39:00Z</dcterms:created>
  <dcterms:modified xsi:type="dcterms:W3CDTF">2026-01-29T23:39:00Z</dcterms:modified>
</cp:coreProperties>
</file>